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DDBEF" w14:textId="156342F4" w:rsidR="00CC5D15" w:rsidRDefault="00CC5D15">
      <w:pPr>
        <w:rPr>
          <w:rFonts w:ascii="Arial" w:hAnsi="Arial" w:cs="Arial"/>
          <w:b/>
          <w:sz w:val="28"/>
        </w:rPr>
      </w:pPr>
      <w:r w:rsidRPr="00CC5D15">
        <w:rPr>
          <w:rFonts w:ascii="Arial" w:hAnsi="Arial" w:cs="Arial"/>
          <w:b/>
          <w:sz w:val="28"/>
        </w:rPr>
        <w:t>Assessment Checklist</w:t>
      </w:r>
    </w:p>
    <w:p w14:paraId="1C0C3BB9" w14:textId="0AE23BEE" w:rsidR="00F13615" w:rsidRPr="00F13615" w:rsidRDefault="00F1361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DBB3" wp14:editId="6926EA53">
                <wp:simplePos x="0" y="0"/>
                <wp:positionH relativeFrom="column">
                  <wp:posOffset>-20320</wp:posOffset>
                </wp:positionH>
                <wp:positionV relativeFrom="paragraph">
                  <wp:posOffset>108585</wp:posOffset>
                </wp:positionV>
                <wp:extent cx="6126480" cy="0"/>
                <wp:effectExtent l="50800" t="25400" r="7112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8.55pt" to="480.85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53F7E0D" w14:textId="77777777" w:rsidR="00CC5D15" w:rsidRDefault="00CC5D15"/>
    <w:p w14:paraId="0FD385E7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Has senior management been obtained in the form of funding and tasking?</w:t>
      </w:r>
    </w:p>
    <w:p w14:paraId="40C4A5D7" w14:textId="77777777" w:rsidR="00CC5D15" w:rsidRDefault="00CC5D15" w:rsidP="003A7FAD"/>
    <w:p w14:paraId="531B086A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Has an assessment leader be</w:t>
      </w:r>
      <w:bookmarkStart w:id="0" w:name="_GoBack"/>
      <w:bookmarkEnd w:id="0"/>
      <w:r>
        <w:t>en named to oversee the effort?</w:t>
      </w:r>
    </w:p>
    <w:p w14:paraId="4F1EA625" w14:textId="77777777" w:rsidR="00CC5D15" w:rsidRDefault="00CC5D15" w:rsidP="003A7FAD"/>
    <w:p w14:paraId="65D8B8E6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Have assessment objectives been defined?</w:t>
      </w:r>
    </w:p>
    <w:p w14:paraId="463A3921" w14:textId="77777777" w:rsidR="00CC5D15" w:rsidRDefault="00CC5D15" w:rsidP="003A7FAD"/>
    <w:p w14:paraId="42AE7E34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Have the assessors been selected? (These may be either internal or external resources – e.g., consultants)</w:t>
      </w:r>
    </w:p>
    <w:p w14:paraId="3B2C7B37" w14:textId="77777777" w:rsidR="00CC5D15" w:rsidRDefault="00CC5D15" w:rsidP="003A7FAD"/>
    <w:p w14:paraId="347FBD28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Has a general schedule been set? (Start and ending dates)</w:t>
      </w:r>
    </w:p>
    <w:p w14:paraId="238868A5" w14:textId="77777777" w:rsidR="00CC5D15" w:rsidRDefault="00CC5D15" w:rsidP="003A7FAD"/>
    <w:p w14:paraId="432355DC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Is adequate funding approved and in place?</w:t>
      </w:r>
    </w:p>
    <w:p w14:paraId="3DA1C38C" w14:textId="77777777" w:rsidR="00CC5D15" w:rsidRDefault="00CC5D15" w:rsidP="003A7FAD"/>
    <w:p w14:paraId="01D7978C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Has a resource been defined for scheduling and coordinating interviews?</w:t>
      </w:r>
    </w:p>
    <w:p w14:paraId="4696C538" w14:textId="77777777" w:rsidR="003A7FAD" w:rsidRDefault="003A7FAD" w:rsidP="003A7FAD"/>
    <w:p w14:paraId="1B026985" w14:textId="04D49ED5" w:rsidR="003A7FAD" w:rsidRDefault="003A7FAD" w:rsidP="003A7FAD">
      <w:pPr>
        <w:pStyle w:val="ListParagraph"/>
        <w:numPr>
          <w:ilvl w:val="0"/>
          <w:numId w:val="1"/>
        </w:numPr>
        <w:ind w:left="360"/>
      </w:pPr>
      <w:r>
        <w:t>Is there a process in place for performing the desired type of assessment?</w:t>
      </w:r>
    </w:p>
    <w:p w14:paraId="46DD867D" w14:textId="77777777" w:rsidR="00CC5D15" w:rsidRDefault="00CC5D15" w:rsidP="003A7FAD"/>
    <w:p w14:paraId="3B7D3ED5" w14:textId="77777777" w:rsidR="00CC5D15" w:rsidRDefault="00CC5D15" w:rsidP="003A7FAD">
      <w:pPr>
        <w:pStyle w:val="ListParagraph"/>
        <w:numPr>
          <w:ilvl w:val="0"/>
          <w:numId w:val="1"/>
        </w:numPr>
        <w:ind w:left="360"/>
      </w:pPr>
      <w:r>
        <w:t>Have the people to be interviewed been identified?</w:t>
      </w:r>
    </w:p>
    <w:p w14:paraId="4EE03E8E" w14:textId="77777777" w:rsidR="00CA1349" w:rsidRDefault="00CA1349" w:rsidP="003A7FAD"/>
    <w:p w14:paraId="0BCCAAE0" w14:textId="77777777" w:rsidR="00CA1349" w:rsidRDefault="00CA1349" w:rsidP="003A7FAD">
      <w:pPr>
        <w:pStyle w:val="ListParagraph"/>
        <w:numPr>
          <w:ilvl w:val="0"/>
          <w:numId w:val="1"/>
        </w:numPr>
        <w:ind w:left="360"/>
      </w:pPr>
      <w:r>
        <w:t>Are the interviewees accessible? (Do they have the time to participate?)</w:t>
      </w:r>
    </w:p>
    <w:p w14:paraId="45C40C52" w14:textId="77777777" w:rsidR="00CA1349" w:rsidRDefault="00CA1349" w:rsidP="003A7FAD"/>
    <w:p w14:paraId="0D19816E" w14:textId="77777777" w:rsidR="00CA1349" w:rsidRDefault="00CA1349" w:rsidP="003A7FAD">
      <w:pPr>
        <w:pStyle w:val="ListParagraph"/>
        <w:numPr>
          <w:ilvl w:val="0"/>
          <w:numId w:val="1"/>
        </w:numPr>
        <w:ind w:left="360"/>
      </w:pPr>
      <w:r>
        <w:t>Do the interviewees represent a cross-section of the organization? (Different areas, roles and all levels of responsibility – from Senior Management on downward.)</w:t>
      </w:r>
    </w:p>
    <w:p w14:paraId="2687120F" w14:textId="77777777" w:rsidR="00CA1349" w:rsidRDefault="00CA1349" w:rsidP="003A7FAD"/>
    <w:p w14:paraId="26CC8CA9" w14:textId="77777777" w:rsidR="00CA1349" w:rsidRDefault="00CA1349" w:rsidP="003A7FAD">
      <w:pPr>
        <w:pStyle w:val="ListParagraph"/>
        <w:numPr>
          <w:ilvl w:val="0"/>
          <w:numId w:val="1"/>
        </w:numPr>
        <w:ind w:left="360"/>
      </w:pPr>
      <w:r>
        <w:t>Do assessors have access to the documents needed?</w:t>
      </w:r>
    </w:p>
    <w:p w14:paraId="103D069D" w14:textId="77777777" w:rsidR="00CA1349" w:rsidRDefault="00CA1349" w:rsidP="003A7FAD"/>
    <w:p w14:paraId="10337900" w14:textId="77777777" w:rsidR="00CA1349" w:rsidRDefault="00CA1349" w:rsidP="003A7FAD">
      <w:pPr>
        <w:pStyle w:val="ListParagraph"/>
        <w:numPr>
          <w:ilvl w:val="0"/>
          <w:numId w:val="1"/>
        </w:numPr>
        <w:ind w:left="360"/>
      </w:pPr>
      <w:r>
        <w:t>Has it been decided who will receive the assessment findings and recommendations?</w:t>
      </w:r>
    </w:p>
    <w:p w14:paraId="21B59ED0" w14:textId="77777777" w:rsidR="00CA1349" w:rsidRDefault="00CA1349" w:rsidP="003A7FAD"/>
    <w:p w14:paraId="4F9A52AD" w14:textId="6782ABB7" w:rsidR="00CA1349" w:rsidRDefault="00CA1349" w:rsidP="003A7FAD">
      <w:pPr>
        <w:pStyle w:val="ListParagraph"/>
        <w:numPr>
          <w:ilvl w:val="0"/>
          <w:numId w:val="1"/>
        </w:numPr>
        <w:ind w:left="360"/>
      </w:pPr>
      <w:r>
        <w:t xml:space="preserve">Has it been determined how </w:t>
      </w:r>
      <w:r w:rsidR="003A7FAD">
        <w:t xml:space="preserve">and when </w:t>
      </w:r>
      <w:r>
        <w:t>the findings and recommendations will be presented?</w:t>
      </w:r>
    </w:p>
    <w:p w14:paraId="5D84F7B6" w14:textId="77777777" w:rsidR="00DD3C8C" w:rsidRDefault="00DD3C8C" w:rsidP="00DD3C8C"/>
    <w:p w14:paraId="10B727F7" w14:textId="74EE6056" w:rsidR="00DD3C8C" w:rsidRDefault="00DD3C8C" w:rsidP="003A7FAD">
      <w:pPr>
        <w:pStyle w:val="ListParagraph"/>
        <w:numPr>
          <w:ilvl w:val="0"/>
          <w:numId w:val="1"/>
        </w:numPr>
        <w:ind w:left="360"/>
      </w:pPr>
      <w:r>
        <w:t>Are the findings described in</w:t>
      </w:r>
      <w:r w:rsidR="00AA1EA7">
        <w:t xml:space="preserve"> an objective, non-blaming, tone?</w:t>
      </w:r>
    </w:p>
    <w:p w14:paraId="5CDAD180" w14:textId="77777777" w:rsidR="00F13615" w:rsidRDefault="00F13615" w:rsidP="00F13615"/>
    <w:p w14:paraId="7D3106B2" w14:textId="24077A6F" w:rsidR="00F13615" w:rsidRDefault="00F13615" w:rsidP="003A7FAD">
      <w:pPr>
        <w:pStyle w:val="ListParagraph"/>
        <w:numPr>
          <w:ilvl w:val="0"/>
          <w:numId w:val="1"/>
        </w:numPr>
        <w:ind w:left="360"/>
      </w:pPr>
      <w:r>
        <w:t>Do the findings and recommendations align with the assessment objectives?</w:t>
      </w:r>
    </w:p>
    <w:p w14:paraId="3D0C5FBC" w14:textId="77777777" w:rsidR="00DD3C8C" w:rsidRDefault="00DD3C8C" w:rsidP="00DD3C8C"/>
    <w:p w14:paraId="03649BC1" w14:textId="2F7F93D8" w:rsidR="00DD3C8C" w:rsidRDefault="00DD3C8C" w:rsidP="003A7FAD">
      <w:pPr>
        <w:pStyle w:val="ListParagraph"/>
        <w:numPr>
          <w:ilvl w:val="0"/>
          <w:numId w:val="1"/>
        </w:numPr>
        <w:ind w:left="360"/>
      </w:pPr>
      <w:r>
        <w:t>Are the recommendations achievable?</w:t>
      </w:r>
    </w:p>
    <w:p w14:paraId="4C57A41A" w14:textId="77777777" w:rsidR="00DD3C8C" w:rsidRDefault="00DD3C8C" w:rsidP="00DD3C8C"/>
    <w:p w14:paraId="2D97B175" w14:textId="6A41102B" w:rsidR="00DD3C8C" w:rsidRDefault="00DD3C8C" w:rsidP="003A7FAD">
      <w:pPr>
        <w:pStyle w:val="ListParagraph"/>
        <w:numPr>
          <w:ilvl w:val="0"/>
          <w:numId w:val="1"/>
        </w:numPr>
        <w:ind w:left="360"/>
      </w:pPr>
      <w:r>
        <w:t>Has a prioritized action plan for implementing the recommendations been defined?</w:t>
      </w:r>
    </w:p>
    <w:p w14:paraId="6081FF3B" w14:textId="77777777" w:rsidR="00DD3C8C" w:rsidRDefault="00DD3C8C" w:rsidP="00DD3C8C"/>
    <w:p w14:paraId="593EFD23" w14:textId="4FA3EABB" w:rsidR="00DD3C8C" w:rsidRDefault="00DD3C8C" w:rsidP="003A7FAD">
      <w:pPr>
        <w:pStyle w:val="ListParagraph"/>
        <w:numPr>
          <w:ilvl w:val="0"/>
          <w:numId w:val="1"/>
        </w:numPr>
        <w:ind w:left="360"/>
      </w:pPr>
      <w:r>
        <w:t>Does management accept the findings and recommendations?</w:t>
      </w:r>
    </w:p>
    <w:p w14:paraId="264ADF29" w14:textId="77777777" w:rsidR="00F13615" w:rsidRDefault="00F13615" w:rsidP="00F13615"/>
    <w:p w14:paraId="4DF0B48A" w14:textId="04A5730B" w:rsidR="00F13615" w:rsidRDefault="00F13615" w:rsidP="003A7FAD">
      <w:pPr>
        <w:pStyle w:val="ListParagraph"/>
        <w:numPr>
          <w:ilvl w:val="0"/>
          <w:numId w:val="1"/>
        </w:numPr>
        <w:ind w:left="360"/>
      </w:pPr>
      <w:r>
        <w:t>Is a follow-up assessment planned for 6 to 12 months later?</w:t>
      </w:r>
    </w:p>
    <w:p w14:paraId="6E628AC4" w14:textId="77777777" w:rsidR="00CC5D15" w:rsidRDefault="00CC5D15"/>
    <w:sectPr w:rsidR="00CC5D15" w:rsidSect="00F13615">
      <w:headerReference w:type="first" r:id="rId8"/>
      <w:footerReference w:type="firs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4341A" w14:textId="77777777" w:rsidR="00AA1EA7" w:rsidRDefault="00AA1EA7" w:rsidP="00DD3C8C">
      <w:r>
        <w:separator/>
      </w:r>
    </w:p>
  </w:endnote>
  <w:endnote w:type="continuationSeparator" w:id="0">
    <w:p w14:paraId="06B823C1" w14:textId="77777777" w:rsidR="00AA1EA7" w:rsidRDefault="00AA1EA7" w:rsidP="00DD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AD2DB" w14:textId="77777777" w:rsidR="00AA1EA7" w:rsidRDefault="00AA1EA7" w:rsidP="00DD3C8C">
    <w:pPr>
      <w:pStyle w:val="Footer"/>
      <w:jc w:val="center"/>
      <w:rPr>
        <w:sz w:val="20"/>
      </w:rPr>
    </w:pPr>
    <w:r w:rsidRPr="00DD3C8C">
      <w:rPr>
        <w:sz w:val="20"/>
      </w:rPr>
      <w:t>This checklist is designed to be tailored to your situation. Reproduction is permitted.</w:t>
    </w:r>
    <w:r>
      <w:rPr>
        <w:sz w:val="20"/>
      </w:rPr>
      <w:t xml:space="preserve"> </w:t>
    </w:r>
  </w:p>
  <w:p w14:paraId="57C32BA4" w14:textId="2F07CC8D" w:rsidR="00AA1EA7" w:rsidRPr="00DD3C8C" w:rsidRDefault="00AA1EA7" w:rsidP="00DD3C8C">
    <w:pPr>
      <w:pStyle w:val="Footer"/>
      <w:jc w:val="center"/>
      <w:rPr>
        <w:sz w:val="20"/>
      </w:rPr>
    </w:pPr>
    <w:r>
      <w:rPr>
        <w:sz w:val="20"/>
      </w:rPr>
      <w:t>Attribution is appreciated by the author, Randall W. Rice, Rice Consulting. www.riceconsulting.com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4AE6B" w14:textId="77777777" w:rsidR="00AA1EA7" w:rsidRDefault="00AA1EA7" w:rsidP="00DD3C8C">
      <w:r>
        <w:separator/>
      </w:r>
    </w:p>
  </w:footnote>
  <w:footnote w:type="continuationSeparator" w:id="0">
    <w:p w14:paraId="190C6CA9" w14:textId="77777777" w:rsidR="00AA1EA7" w:rsidRDefault="00AA1EA7" w:rsidP="00DD3C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3EEF5" w14:textId="299B1882" w:rsidR="00F13615" w:rsidRDefault="00F13615">
    <w:pPr>
      <w:pStyle w:val="Header"/>
    </w:pPr>
    <w:r>
      <w:rPr>
        <w:noProof/>
      </w:rPr>
      <w:drawing>
        <wp:inline distT="0" distB="0" distL="0" distR="0" wp14:anchorId="3E07FF81" wp14:editId="36A93BAE">
          <wp:extent cx="2092960" cy="4185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41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18B"/>
    <w:multiLevelType w:val="hybridMultilevel"/>
    <w:tmpl w:val="1A325C3E"/>
    <w:lvl w:ilvl="0" w:tplc="F048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15"/>
    <w:rsid w:val="003A7FAD"/>
    <w:rsid w:val="00556EA7"/>
    <w:rsid w:val="00681F31"/>
    <w:rsid w:val="006C396D"/>
    <w:rsid w:val="007E59BD"/>
    <w:rsid w:val="00850029"/>
    <w:rsid w:val="00853EDD"/>
    <w:rsid w:val="008B0F2D"/>
    <w:rsid w:val="00A42F63"/>
    <w:rsid w:val="00A64DF9"/>
    <w:rsid w:val="00AA1EA7"/>
    <w:rsid w:val="00AC31E9"/>
    <w:rsid w:val="00AD3D37"/>
    <w:rsid w:val="00B4569A"/>
    <w:rsid w:val="00BB181A"/>
    <w:rsid w:val="00C35161"/>
    <w:rsid w:val="00CA1349"/>
    <w:rsid w:val="00CC5D15"/>
    <w:rsid w:val="00CF6FD6"/>
    <w:rsid w:val="00DD3C8C"/>
    <w:rsid w:val="00F13615"/>
    <w:rsid w:val="00FE3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F6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C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C8C"/>
  </w:style>
  <w:style w:type="paragraph" w:styleId="Footer">
    <w:name w:val="footer"/>
    <w:basedOn w:val="Normal"/>
    <w:link w:val="FooterChar"/>
    <w:uiPriority w:val="99"/>
    <w:unhideWhenUsed/>
    <w:rsid w:val="00DD3C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8C"/>
  </w:style>
  <w:style w:type="paragraph" w:styleId="BalloonText">
    <w:name w:val="Balloon Text"/>
    <w:basedOn w:val="Normal"/>
    <w:link w:val="BalloonTextChar"/>
    <w:uiPriority w:val="99"/>
    <w:semiHidden/>
    <w:unhideWhenUsed/>
    <w:rsid w:val="00F136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C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C8C"/>
  </w:style>
  <w:style w:type="paragraph" w:styleId="Footer">
    <w:name w:val="footer"/>
    <w:basedOn w:val="Normal"/>
    <w:link w:val="FooterChar"/>
    <w:uiPriority w:val="99"/>
    <w:unhideWhenUsed/>
    <w:rsid w:val="00DD3C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8C"/>
  </w:style>
  <w:style w:type="paragraph" w:styleId="BalloonText">
    <w:name w:val="Balloon Text"/>
    <w:basedOn w:val="Normal"/>
    <w:link w:val="BalloonTextChar"/>
    <w:uiPriority w:val="99"/>
    <w:semiHidden/>
    <w:unhideWhenUsed/>
    <w:rsid w:val="00F136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1233</Characters>
  <Application>Microsoft Macintosh Word</Application>
  <DocSecurity>0</DocSecurity>
  <Lines>10</Lines>
  <Paragraphs>2</Paragraphs>
  <ScaleCrop>false</ScaleCrop>
  <Company>Rice Consulting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Rice</dc:creator>
  <cp:keywords/>
  <dc:description/>
  <cp:lastModifiedBy>Randall Rice</cp:lastModifiedBy>
  <cp:revision>4</cp:revision>
  <dcterms:created xsi:type="dcterms:W3CDTF">2014-05-22T01:43:00Z</dcterms:created>
  <dcterms:modified xsi:type="dcterms:W3CDTF">2014-05-22T02:14:00Z</dcterms:modified>
</cp:coreProperties>
</file>